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"/>
        <w:tblW w:w="7225" w:type="pct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main flyer information and bottom table has contact information"/>
      </w:tblPr>
      <w:tblGrid>
        <w:gridCol w:w="6556"/>
        <w:gridCol w:w="2808"/>
      </w:tblGrid>
      <w:tr w:rsidR="00950BAE" w:rsidRPr="00424B0E" w:rsidTr="00204745">
        <w:trPr>
          <w:trHeight w:hRule="exact" w:val="10080"/>
        </w:trPr>
        <w:tc>
          <w:tcPr>
            <w:tcW w:w="6553" w:type="dxa"/>
          </w:tcPr>
          <w:p w:rsidR="00950BAE" w:rsidRPr="008D2D08" w:rsidRDefault="008D2D08" w:rsidP="003005A0">
            <w:pPr>
              <w:pStyle w:val="Heading2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8D2D08">
              <w:rPr>
                <w:sz w:val="28"/>
                <w:szCs w:val="28"/>
              </w:rPr>
              <w:t>The Ameri</w:t>
            </w:r>
            <w:r w:rsidRPr="00B70934">
              <w:rPr>
                <w:sz w:val="28"/>
                <w:szCs w:val="28"/>
              </w:rPr>
              <w:t>c</w:t>
            </w:r>
            <w:r w:rsidRPr="008D2D08">
              <w:rPr>
                <w:sz w:val="28"/>
                <w:szCs w:val="28"/>
              </w:rPr>
              <w:t>an Society of Military Comptrollers</w:t>
            </w:r>
          </w:p>
          <w:p w:rsidR="00B70934" w:rsidRDefault="00B70934" w:rsidP="003005A0">
            <w:pPr>
              <w:spacing w:line="276" w:lineRule="auto"/>
              <w:jc w:val="center"/>
            </w:pPr>
            <w:r>
              <w:t>and our</w:t>
            </w:r>
          </w:p>
          <w:p w:rsidR="00B70934" w:rsidRPr="00B70934" w:rsidRDefault="00B70934" w:rsidP="003005A0">
            <w:pPr>
              <w:spacing w:line="276" w:lineRule="auto"/>
              <w:jc w:val="center"/>
              <w:rPr>
                <w:rFonts w:asciiTheme="majorHAnsi" w:hAnsiTheme="majorHAnsi"/>
                <w:color w:val="2E74B5" w:themeColor="accent1" w:themeShade="BF"/>
                <w:sz w:val="28"/>
                <w:szCs w:val="28"/>
              </w:rPr>
            </w:pPr>
            <w:r w:rsidRPr="00B70934">
              <w:rPr>
                <w:rFonts w:asciiTheme="majorHAnsi" w:hAnsiTheme="majorHAnsi"/>
                <w:color w:val="2E74B5" w:themeColor="accent1" w:themeShade="BF"/>
                <w:sz w:val="28"/>
                <w:szCs w:val="28"/>
              </w:rPr>
              <w:t>Corporate Advisory Group</w:t>
            </w:r>
          </w:p>
          <w:p w:rsidR="00950BAE" w:rsidRPr="00424B0E" w:rsidRDefault="008D2D08" w:rsidP="003005A0">
            <w:pPr>
              <w:spacing w:after="200" w:line="276" w:lineRule="auto"/>
              <w:jc w:val="center"/>
            </w:pPr>
            <w:r>
              <w:t xml:space="preserve">cordially </w:t>
            </w:r>
            <w:r w:rsidR="00B70934">
              <w:t>invite</w:t>
            </w:r>
            <w:r>
              <w:t xml:space="preserve"> you to attend our</w:t>
            </w:r>
          </w:p>
          <w:p w:rsidR="00950BAE" w:rsidRPr="008D2D08" w:rsidRDefault="008D2D08" w:rsidP="00424B0E">
            <w:pPr>
              <w:pStyle w:val="Heading1"/>
              <w:spacing w:line="276" w:lineRule="auto"/>
              <w:outlineLvl w:val="0"/>
              <w:rPr>
                <w:b/>
                <w:sz w:val="48"/>
                <w:szCs w:val="48"/>
              </w:rPr>
            </w:pPr>
            <w:r w:rsidRPr="008D2D08">
              <w:rPr>
                <w:b/>
                <w:sz w:val="48"/>
                <w:szCs w:val="48"/>
              </w:rPr>
              <w:t>ASMC Corporate Breakfast</w:t>
            </w:r>
          </w:p>
          <w:p w:rsidR="008D2D08" w:rsidRPr="009E032D" w:rsidRDefault="00B70934" w:rsidP="008D2D0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Our</w:t>
            </w:r>
            <w:r w:rsidR="008D2D08" w:rsidRPr="00204745">
              <w:rPr>
                <w:bCs/>
                <w:sz w:val="24"/>
                <w:szCs w:val="24"/>
              </w:rPr>
              <w:t xml:space="preserve"> guest speaker </w:t>
            </w:r>
            <w:r w:rsidR="009E032D">
              <w:rPr>
                <w:bCs/>
                <w:sz w:val="24"/>
                <w:szCs w:val="24"/>
              </w:rPr>
              <w:t>is</w:t>
            </w:r>
            <w:r w:rsidR="008D2D08" w:rsidRPr="00204745">
              <w:rPr>
                <w:bCs/>
                <w:sz w:val="24"/>
                <w:szCs w:val="24"/>
              </w:rPr>
              <w:t xml:space="preserve"> </w:t>
            </w:r>
            <w:r w:rsidR="00452E5F">
              <w:rPr>
                <w:b/>
                <w:bCs/>
                <w:sz w:val="24"/>
                <w:szCs w:val="24"/>
              </w:rPr>
              <w:t>Hon.</w:t>
            </w:r>
            <w:r w:rsidR="002D2E97">
              <w:rPr>
                <w:b/>
                <w:bCs/>
                <w:sz w:val="24"/>
                <w:szCs w:val="24"/>
              </w:rPr>
              <w:t xml:space="preserve"> Alan Shaffer,</w:t>
            </w:r>
            <w:r w:rsidR="002D2E97" w:rsidRPr="002D2E97">
              <w:rPr>
                <w:b/>
                <w:bCs/>
                <w:sz w:val="24"/>
                <w:szCs w:val="24"/>
              </w:rPr>
              <w:t xml:space="preserve"> Deputy Under Secretary of Defense for A</w:t>
            </w:r>
            <w:r w:rsidR="002D2E97">
              <w:rPr>
                <w:b/>
                <w:bCs/>
                <w:sz w:val="24"/>
                <w:szCs w:val="24"/>
              </w:rPr>
              <w:t>cquisition and Sustainment</w:t>
            </w:r>
            <w:r w:rsidR="005C0EB0">
              <w:rPr>
                <w:b/>
                <w:bCs/>
                <w:sz w:val="24"/>
                <w:szCs w:val="24"/>
              </w:rPr>
              <w:t>.</w:t>
            </w:r>
            <w:r w:rsidR="008D2D08" w:rsidRPr="009E032D">
              <w:rPr>
                <w:b/>
                <w:bCs/>
                <w:sz w:val="24"/>
                <w:szCs w:val="24"/>
              </w:rPr>
              <w:t xml:space="preserve"> </w:t>
            </w:r>
          </w:p>
          <w:p w:rsidR="008D2D08" w:rsidRPr="00204745" w:rsidRDefault="008D2D08" w:rsidP="008D2D08">
            <w:pPr>
              <w:rPr>
                <w:bCs/>
                <w:sz w:val="24"/>
                <w:szCs w:val="24"/>
              </w:rPr>
            </w:pPr>
          </w:p>
          <w:p w:rsidR="008D2D08" w:rsidRPr="00204745" w:rsidRDefault="008D2D08" w:rsidP="008D2D08">
            <w:pPr>
              <w:rPr>
                <w:bCs/>
                <w:sz w:val="24"/>
                <w:szCs w:val="24"/>
              </w:rPr>
            </w:pPr>
            <w:r w:rsidRPr="00204745">
              <w:rPr>
                <w:bCs/>
                <w:sz w:val="24"/>
                <w:szCs w:val="24"/>
              </w:rPr>
              <w:t xml:space="preserve">Following our speaker, we will have an update from the ASMC Executive Director, Al Runnels. </w:t>
            </w:r>
          </w:p>
          <w:p w:rsidR="008D2D08" w:rsidRPr="008D2D08" w:rsidRDefault="008D2D08" w:rsidP="008D2D08">
            <w:pPr>
              <w:pStyle w:val="Heading3"/>
              <w:spacing w:after="200"/>
              <w:outlineLvl w:val="2"/>
            </w:pPr>
          </w:p>
          <w:p w:rsidR="008D2D08" w:rsidRPr="008D2D08" w:rsidRDefault="00C00F8F" w:rsidP="008D2D08">
            <w:pPr>
              <w:pStyle w:val="Heading3"/>
              <w:spacing w:after="200"/>
              <w:outlineLvl w:val="2"/>
            </w:pPr>
            <w:r>
              <w:t>Wednes</w:t>
            </w:r>
            <w:r w:rsidR="008D2D08" w:rsidRPr="008D2D08">
              <w:t xml:space="preserve">day, </w:t>
            </w:r>
            <w:r w:rsidR="002D2E97">
              <w:t>20 November</w:t>
            </w:r>
            <w:r>
              <w:t xml:space="preserve"> 2019</w:t>
            </w:r>
          </w:p>
          <w:p w:rsidR="008D2D08" w:rsidRPr="008D2D08" w:rsidRDefault="00452E5F" w:rsidP="008D2D08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From 7:00 to 9:00</w:t>
            </w:r>
            <w:r w:rsidR="008D2D08" w:rsidRPr="008D2D08">
              <w:rPr>
                <w:b w:val="0"/>
              </w:rPr>
              <w:t xml:space="preserve"> AM </w:t>
            </w:r>
          </w:p>
          <w:p w:rsidR="008D2D08" w:rsidRPr="008D2D08" w:rsidRDefault="008D2D08" w:rsidP="008D2D08"/>
          <w:p w:rsidR="008D2D08" w:rsidRPr="008D2D08" w:rsidRDefault="008D2D08" w:rsidP="008D2D08">
            <w:pPr>
              <w:pStyle w:val="Heading3"/>
              <w:spacing w:after="200"/>
              <w:outlineLvl w:val="2"/>
            </w:pPr>
            <w:r w:rsidRPr="008D2D08">
              <w:t>Army Navy Country Club</w:t>
            </w:r>
          </w:p>
          <w:p w:rsidR="008D2D08" w:rsidRPr="008D2D08" w:rsidRDefault="008D2D08" w:rsidP="008D2D08">
            <w:pPr>
              <w:pStyle w:val="Heading3"/>
              <w:spacing w:after="200"/>
              <w:outlineLvl w:val="2"/>
              <w:rPr>
                <w:b w:val="0"/>
              </w:rPr>
            </w:pPr>
            <w:r w:rsidRPr="008D2D08">
              <w:rPr>
                <w:b w:val="0"/>
              </w:rPr>
              <w:t>Nimitz Room</w:t>
            </w:r>
          </w:p>
          <w:p w:rsidR="008D2D08" w:rsidRPr="008D2D08" w:rsidRDefault="008D2D08" w:rsidP="008D2D08">
            <w:pPr>
              <w:pStyle w:val="Heading3"/>
              <w:spacing w:after="200"/>
              <w:outlineLvl w:val="2"/>
              <w:rPr>
                <w:b w:val="0"/>
              </w:rPr>
            </w:pPr>
            <w:r w:rsidRPr="008D2D08">
              <w:rPr>
                <w:b w:val="0"/>
              </w:rPr>
              <w:t>1700 Army Navy Drive</w:t>
            </w:r>
          </w:p>
          <w:p w:rsidR="008D2D08" w:rsidRPr="00044417" w:rsidRDefault="008D2D08" w:rsidP="008D2D08">
            <w:pPr>
              <w:pStyle w:val="Heading3"/>
              <w:spacing w:after="200"/>
              <w:outlineLvl w:val="2"/>
              <w:rPr>
                <w:b w:val="0"/>
              </w:rPr>
            </w:pPr>
            <w:r w:rsidRPr="008D2D08">
              <w:rPr>
                <w:b w:val="0"/>
              </w:rPr>
              <w:t>Arlington, VA 22202</w:t>
            </w:r>
          </w:p>
          <w:p w:rsidR="00044417" w:rsidRPr="00204745" w:rsidRDefault="00044417" w:rsidP="00044417">
            <w:pPr>
              <w:rPr>
                <w:bCs/>
                <w:sz w:val="24"/>
                <w:szCs w:val="24"/>
              </w:rPr>
            </w:pPr>
            <w:r w:rsidRPr="00204745">
              <w:rPr>
                <w:bCs/>
                <w:sz w:val="24"/>
                <w:szCs w:val="24"/>
              </w:rPr>
              <w:t xml:space="preserve">Gold corporate members may register </w:t>
            </w:r>
            <w:r w:rsidRPr="005C0EB0">
              <w:rPr>
                <w:b/>
                <w:bCs/>
                <w:sz w:val="24"/>
                <w:szCs w:val="24"/>
              </w:rPr>
              <w:t>four</w:t>
            </w:r>
            <w:r w:rsidRPr="00204745">
              <w:rPr>
                <w:bCs/>
                <w:sz w:val="24"/>
                <w:szCs w:val="24"/>
              </w:rPr>
              <w:t xml:space="preserve"> individuals.</w:t>
            </w:r>
          </w:p>
          <w:p w:rsidR="00044417" w:rsidRPr="00204745" w:rsidRDefault="00044417" w:rsidP="00044417">
            <w:pPr>
              <w:rPr>
                <w:bCs/>
                <w:sz w:val="24"/>
                <w:szCs w:val="24"/>
              </w:rPr>
            </w:pPr>
            <w:r w:rsidRPr="00204745">
              <w:rPr>
                <w:bCs/>
                <w:sz w:val="24"/>
                <w:szCs w:val="24"/>
              </w:rPr>
              <w:t xml:space="preserve">Silver corporate members may register </w:t>
            </w:r>
            <w:r w:rsidRPr="005C0EB0">
              <w:rPr>
                <w:b/>
                <w:bCs/>
                <w:sz w:val="24"/>
                <w:szCs w:val="24"/>
              </w:rPr>
              <w:t>two</w:t>
            </w:r>
            <w:r w:rsidRPr="00204745">
              <w:rPr>
                <w:bCs/>
                <w:sz w:val="24"/>
                <w:szCs w:val="24"/>
              </w:rPr>
              <w:t xml:space="preserve"> individuals.</w:t>
            </w:r>
          </w:p>
          <w:p w:rsidR="00044417" w:rsidRPr="00204745" w:rsidRDefault="00044417" w:rsidP="00044417">
            <w:pPr>
              <w:spacing w:line="276" w:lineRule="auto"/>
              <w:rPr>
                <w:bCs/>
                <w:sz w:val="24"/>
                <w:szCs w:val="24"/>
              </w:rPr>
            </w:pPr>
            <w:r w:rsidRPr="00204745">
              <w:rPr>
                <w:bCs/>
                <w:sz w:val="24"/>
                <w:szCs w:val="24"/>
              </w:rPr>
              <w:t xml:space="preserve">Bronze corporate members may register </w:t>
            </w:r>
            <w:r w:rsidRPr="005C0EB0">
              <w:rPr>
                <w:b/>
                <w:bCs/>
                <w:sz w:val="24"/>
                <w:szCs w:val="24"/>
              </w:rPr>
              <w:t>one</w:t>
            </w:r>
            <w:r w:rsidRPr="00204745">
              <w:rPr>
                <w:bCs/>
                <w:sz w:val="24"/>
                <w:szCs w:val="24"/>
              </w:rPr>
              <w:t xml:space="preserve"> individual.</w:t>
            </w:r>
          </w:p>
          <w:p w:rsidR="00044417" w:rsidRPr="00044417" w:rsidRDefault="00044417" w:rsidP="00044417"/>
          <w:p w:rsidR="008D2D08" w:rsidRPr="00204745" w:rsidRDefault="008D2D08" w:rsidP="008D2D08">
            <w:pPr>
              <w:pStyle w:val="Heading3"/>
              <w:spacing w:after="200"/>
              <w:outlineLvl w:val="2"/>
              <w:rPr>
                <w:rFonts w:asciiTheme="minorHAnsi" w:hAnsiTheme="minorHAnsi"/>
                <w:b w:val="0"/>
                <w:color w:val="auto"/>
              </w:rPr>
            </w:pPr>
            <w:r w:rsidRPr="00204745">
              <w:rPr>
                <w:rFonts w:asciiTheme="minorHAnsi" w:hAnsiTheme="minorHAnsi"/>
                <w:b w:val="0"/>
                <w:color w:val="auto"/>
              </w:rPr>
              <w:t xml:space="preserve">Please </w:t>
            </w:r>
            <w:hyperlink r:id="rId7" w:history="1">
              <w:r w:rsidR="00CA692E" w:rsidRPr="00452E5F">
                <w:rPr>
                  <w:rStyle w:val="Hyperlink"/>
                  <w:rFonts w:asciiTheme="minorHAnsi" w:hAnsiTheme="minorHAnsi"/>
                  <w:b w:val="0"/>
                </w:rPr>
                <w:t xml:space="preserve">click </w:t>
              </w:r>
              <w:bookmarkStart w:id="0" w:name="_GoBack"/>
              <w:bookmarkEnd w:id="0"/>
              <w:r w:rsidR="00CA692E" w:rsidRPr="00452E5F">
                <w:rPr>
                  <w:rStyle w:val="Hyperlink"/>
                  <w:rFonts w:asciiTheme="minorHAnsi" w:hAnsiTheme="minorHAnsi"/>
                  <w:b w:val="0"/>
                </w:rPr>
                <w:t>h</w:t>
              </w:r>
              <w:r w:rsidR="00CA692E" w:rsidRPr="00452E5F">
                <w:rPr>
                  <w:rStyle w:val="Hyperlink"/>
                  <w:rFonts w:asciiTheme="minorHAnsi" w:hAnsiTheme="minorHAnsi"/>
                  <w:b w:val="0"/>
                </w:rPr>
                <w:t>ere</w:t>
              </w:r>
            </w:hyperlink>
            <w:r w:rsidRPr="00204745">
              <w:rPr>
                <w:rFonts w:asciiTheme="minorHAnsi" w:hAnsiTheme="minorHAnsi"/>
                <w:b w:val="0"/>
                <w:color w:val="auto"/>
              </w:rPr>
              <w:t xml:space="preserve"> to register for the breakfast. Registration deadline is </w:t>
            </w:r>
            <w:r w:rsidR="003A5880" w:rsidRPr="003A5880">
              <w:rPr>
                <w:rFonts w:asciiTheme="minorHAnsi" w:hAnsiTheme="minorHAnsi"/>
                <w:color w:val="auto"/>
              </w:rPr>
              <w:t>Friday,</w:t>
            </w:r>
            <w:r w:rsidR="003A5880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="002D2E97">
              <w:rPr>
                <w:rFonts w:asciiTheme="minorHAnsi" w:hAnsiTheme="minorHAnsi"/>
                <w:color w:val="auto"/>
              </w:rPr>
              <w:t>1</w:t>
            </w:r>
            <w:r w:rsidR="003A5880">
              <w:rPr>
                <w:rFonts w:asciiTheme="minorHAnsi" w:hAnsiTheme="minorHAnsi"/>
                <w:color w:val="auto"/>
              </w:rPr>
              <w:t>5</w:t>
            </w:r>
            <w:r w:rsidR="002D2E97">
              <w:rPr>
                <w:rFonts w:asciiTheme="minorHAnsi" w:hAnsiTheme="minorHAnsi"/>
                <w:color w:val="auto"/>
              </w:rPr>
              <w:t xml:space="preserve"> November</w:t>
            </w:r>
            <w:r w:rsidR="00C00F8F" w:rsidRPr="00CA692E">
              <w:rPr>
                <w:rFonts w:asciiTheme="minorHAnsi" w:hAnsiTheme="minorHAnsi"/>
                <w:color w:val="auto"/>
              </w:rPr>
              <w:t xml:space="preserve"> 2019</w:t>
            </w:r>
            <w:r w:rsidRPr="00204745">
              <w:rPr>
                <w:rFonts w:asciiTheme="minorHAnsi" w:hAnsiTheme="minorHAnsi"/>
                <w:b w:val="0"/>
                <w:color w:val="auto"/>
              </w:rPr>
              <w:t>.</w:t>
            </w:r>
          </w:p>
          <w:p w:rsidR="008D2D08" w:rsidRPr="00204745" w:rsidRDefault="008D2D08" w:rsidP="008D2D08">
            <w:pPr>
              <w:pStyle w:val="Heading3"/>
              <w:spacing w:after="200"/>
              <w:outlineLvl w:val="2"/>
              <w:rPr>
                <w:rFonts w:asciiTheme="minorHAnsi" w:hAnsiTheme="minorHAnsi"/>
                <w:b w:val="0"/>
                <w:color w:val="auto"/>
              </w:rPr>
            </w:pPr>
          </w:p>
          <w:p w:rsidR="008D2D08" w:rsidRPr="00204745" w:rsidRDefault="008D2D08" w:rsidP="008D2D08">
            <w:pPr>
              <w:pStyle w:val="Heading3"/>
              <w:spacing w:after="200"/>
              <w:outlineLvl w:val="2"/>
              <w:rPr>
                <w:rFonts w:asciiTheme="minorHAnsi" w:hAnsiTheme="minorHAnsi"/>
                <w:b w:val="0"/>
                <w:i/>
                <w:color w:val="auto"/>
              </w:rPr>
            </w:pPr>
            <w:r w:rsidRPr="00204745">
              <w:rPr>
                <w:rFonts w:asciiTheme="minorHAnsi" w:hAnsiTheme="minorHAnsi"/>
                <w:b w:val="0"/>
                <w:i/>
                <w:color w:val="auto"/>
              </w:rPr>
              <w:t xml:space="preserve">Please contact </w:t>
            </w:r>
            <w:r w:rsidR="00C00F8F">
              <w:rPr>
                <w:rFonts w:asciiTheme="minorHAnsi" w:hAnsiTheme="minorHAnsi"/>
                <w:b w:val="0"/>
                <w:i/>
                <w:color w:val="auto"/>
              </w:rPr>
              <w:t>Donna Pumphrey</w:t>
            </w:r>
            <w:r w:rsidRPr="00204745">
              <w:rPr>
                <w:rFonts w:asciiTheme="minorHAnsi" w:hAnsiTheme="minorHAnsi"/>
                <w:b w:val="0"/>
                <w:i/>
                <w:color w:val="auto"/>
              </w:rPr>
              <w:t xml:space="preserve"> (</w:t>
            </w:r>
            <w:hyperlink r:id="rId8" w:history="1">
              <w:r w:rsidR="00C00F8F" w:rsidRPr="004E3A8D">
                <w:rPr>
                  <w:rStyle w:val="Hyperlink"/>
                  <w:rFonts w:asciiTheme="minorHAnsi" w:hAnsiTheme="minorHAnsi"/>
                  <w:b w:val="0"/>
                  <w:i/>
                </w:rPr>
                <w:t>pumphrey@asmconline.org</w:t>
              </w:r>
            </w:hyperlink>
            <w:r w:rsidRPr="00204745">
              <w:rPr>
                <w:rFonts w:asciiTheme="minorHAnsi" w:hAnsiTheme="minorHAnsi"/>
                <w:b w:val="0"/>
                <w:i/>
                <w:color w:val="auto"/>
              </w:rPr>
              <w:t>) with any questions.</w:t>
            </w:r>
          </w:p>
          <w:p w:rsidR="00AB4780" w:rsidRPr="00424B0E" w:rsidRDefault="00AB4780" w:rsidP="00424B0E">
            <w:pPr>
              <w:spacing w:after="200" w:line="276" w:lineRule="auto"/>
            </w:pPr>
          </w:p>
        </w:tc>
        <w:tc>
          <w:tcPr>
            <w:tcW w:w="2807" w:type="dxa"/>
            <w:tcBorders>
              <w:right w:val="nil"/>
            </w:tcBorders>
            <w:tcMar>
              <w:right w:w="72" w:type="dxa"/>
            </w:tcMar>
            <w:vAlign w:val="bottom"/>
          </w:tcPr>
          <w:p w:rsidR="00204745" w:rsidRDefault="00204745" w:rsidP="00204745">
            <w:pPr>
              <w:pStyle w:val="Logo"/>
              <w:jc w:val="left"/>
            </w:pPr>
          </w:p>
          <w:p w:rsidR="00204745" w:rsidRDefault="00204745" w:rsidP="00950BAE">
            <w:pPr>
              <w:pStyle w:val="Logo"/>
            </w:pPr>
          </w:p>
          <w:p w:rsidR="00204745" w:rsidRDefault="00204745" w:rsidP="00950BAE">
            <w:pPr>
              <w:pStyle w:val="Logo"/>
            </w:pPr>
          </w:p>
          <w:p w:rsidR="00204745" w:rsidRDefault="00204745" w:rsidP="00950BAE">
            <w:pPr>
              <w:pStyle w:val="Logo"/>
            </w:pPr>
          </w:p>
          <w:p w:rsidR="00204745" w:rsidRDefault="00204745" w:rsidP="00950BAE">
            <w:pPr>
              <w:pStyle w:val="Logo"/>
            </w:pPr>
          </w:p>
          <w:p w:rsidR="00204745" w:rsidRDefault="00204745" w:rsidP="00950BAE">
            <w:pPr>
              <w:pStyle w:val="Logo"/>
            </w:pPr>
          </w:p>
          <w:p w:rsidR="00204745" w:rsidRDefault="00204745" w:rsidP="00950BAE">
            <w:pPr>
              <w:pStyle w:val="Logo"/>
            </w:pPr>
          </w:p>
          <w:p w:rsidR="00204745" w:rsidRDefault="00204745" w:rsidP="00950BAE">
            <w:pPr>
              <w:pStyle w:val="Logo"/>
            </w:pPr>
          </w:p>
          <w:p w:rsidR="00204745" w:rsidRDefault="00204745" w:rsidP="00950BAE">
            <w:pPr>
              <w:pStyle w:val="Logo"/>
            </w:pPr>
          </w:p>
          <w:p w:rsidR="00204745" w:rsidRDefault="00204745" w:rsidP="00950BAE">
            <w:pPr>
              <w:pStyle w:val="Logo"/>
            </w:pPr>
          </w:p>
          <w:p w:rsidR="00950BAE" w:rsidRPr="00424B0E" w:rsidRDefault="00950BAE" w:rsidP="00950BAE">
            <w:pPr>
              <w:pStyle w:val="Logo"/>
            </w:pPr>
          </w:p>
        </w:tc>
      </w:tr>
    </w:tbl>
    <w:tbl>
      <w:tblPr>
        <w:tblStyle w:val="TableGrid"/>
        <w:tblW w:w="8725" w:type="pct"/>
        <w:tblInd w:w="-1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main flyer information and bottom table has contact information"/>
      </w:tblPr>
      <w:tblGrid>
        <w:gridCol w:w="11308"/>
      </w:tblGrid>
      <w:tr w:rsidR="008E7D01" w:rsidTr="0054315E">
        <w:trPr>
          <w:trHeight w:hRule="exact" w:val="2628"/>
        </w:trPr>
        <w:tc>
          <w:tcPr>
            <w:tcW w:w="11333" w:type="dxa"/>
            <w:shd w:val="clear" w:color="auto" w:fill="FFFFFF" w:themeFill="background1"/>
            <w:tcMar>
              <w:top w:w="288" w:type="dxa"/>
              <w:right w:w="144" w:type="dxa"/>
            </w:tcMar>
          </w:tcPr>
          <w:p w:rsidR="0054315E" w:rsidRDefault="002D2E97" w:rsidP="007B0614">
            <w:pPr>
              <w:pStyle w:val="CompanyName"/>
              <w:spacing w:line="276" w:lineRule="auto"/>
              <w:ind w:left="0"/>
              <w:jc w:val="center"/>
              <w:rPr>
                <w:rFonts w:asciiTheme="majorHAnsi" w:hAnsiTheme="majorHAnsi"/>
                <w:color w:val="2E74B5" w:themeColor="accent1" w:themeShade="BF"/>
              </w:rPr>
            </w:pPr>
            <w:r w:rsidRPr="0054315E">
              <w:rPr>
                <w:rFonts w:asciiTheme="majorHAnsi" w:hAnsiTheme="majorHAnsi"/>
                <w:noProof/>
                <w:color w:val="2E74B5" w:themeColor="accent1" w:themeShade="BF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3927475</wp:posOffset>
                  </wp:positionH>
                  <wp:positionV relativeFrom="page">
                    <wp:posOffset>203200</wp:posOffset>
                  </wp:positionV>
                  <wp:extent cx="2750820" cy="93662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ng\Desktop\MorganFranklin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51BE1" w:rsidRPr="0054315E" w:rsidRDefault="00144A43" w:rsidP="007B0614">
            <w:pPr>
              <w:pStyle w:val="CompanyName"/>
              <w:spacing w:line="276" w:lineRule="auto"/>
              <w:ind w:left="0"/>
              <w:jc w:val="center"/>
              <w:rPr>
                <w:rFonts w:asciiTheme="majorHAnsi" w:hAnsiTheme="majorHAnsi"/>
                <w:color w:val="2E74B5" w:themeColor="accent1" w:themeShade="BF"/>
                <w:sz w:val="28"/>
                <w:szCs w:val="28"/>
              </w:rPr>
            </w:pPr>
            <w:r w:rsidRPr="0054315E">
              <w:rPr>
                <w:rFonts w:asciiTheme="majorHAnsi" w:hAnsiTheme="majorHAnsi"/>
                <w:color w:val="2E74B5" w:themeColor="accent1" w:themeShade="BF"/>
                <w:sz w:val="28"/>
                <w:szCs w:val="28"/>
              </w:rPr>
              <w:t>Th</w:t>
            </w:r>
            <w:r w:rsidR="008D2D08" w:rsidRPr="0054315E">
              <w:rPr>
                <w:rFonts w:asciiTheme="majorHAnsi" w:hAnsiTheme="majorHAnsi"/>
                <w:color w:val="2E74B5" w:themeColor="accent1" w:themeShade="BF"/>
                <w:sz w:val="28"/>
                <w:szCs w:val="28"/>
              </w:rPr>
              <w:t>is Corporate Breakfast event is made possible thanks to our generous sponsor,</w:t>
            </w:r>
          </w:p>
          <w:p w:rsidR="00C00F8F" w:rsidRPr="0054315E" w:rsidRDefault="002D2E97" w:rsidP="00051BE1">
            <w:pPr>
              <w:pStyle w:val="CompanyName"/>
              <w:ind w:left="0"/>
              <w:jc w:val="center"/>
              <w:rPr>
                <w:rFonts w:asciiTheme="majorHAnsi" w:hAnsiTheme="majorHAnsi"/>
                <w:color w:val="2E74B5" w:themeColor="accent1" w:themeShade="BF"/>
                <w:sz w:val="28"/>
                <w:szCs w:val="28"/>
              </w:rPr>
            </w:pPr>
            <w:r>
              <w:rPr>
                <w:rFonts w:asciiTheme="majorHAnsi" w:hAnsiTheme="majorHAnsi"/>
                <w:color w:val="2E74B5" w:themeColor="accent1" w:themeShade="BF"/>
                <w:sz w:val="28"/>
                <w:szCs w:val="28"/>
              </w:rPr>
              <w:t>RMA Associates</w:t>
            </w:r>
            <w:r w:rsidR="008D2D08" w:rsidRPr="0054315E">
              <w:rPr>
                <w:rFonts w:asciiTheme="majorHAnsi" w:hAnsiTheme="majorHAnsi"/>
                <w:color w:val="2E74B5" w:themeColor="accent1" w:themeShade="BF"/>
                <w:sz w:val="28"/>
                <w:szCs w:val="28"/>
              </w:rPr>
              <w:t>.</w:t>
            </w:r>
          </w:p>
          <w:p w:rsidR="00144A43" w:rsidRPr="00144A43" w:rsidRDefault="00144A43" w:rsidP="00144A43">
            <w:pPr>
              <w:pStyle w:val="ContactInfo"/>
            </w:pPr>
          </w:p>
          <w:p w:rsidR="008E7D01" w:rsidRPr="00174B3F" w:rsidRDefault="008E7D01" w:rsidP="00C00F8F">
            <w:pPr>
              <w:pStyle w:val="ContactInfo"/>
              <w:jc w:val="center"/>
            </w:pPr>
          </w:p>
          <w:p w:rsidR="008E7D01" w:rsidRPr="00174B3F" w:rsidRDefault="008E7D01" w:rsidP="00174B3F">
            <w:pPr>
              <w:pStyle w:val="ContactInfo"/>
            </w:pPr>
          </w:p>
          <w:p w:rsidR="008E7D01" w:rsidRPr="00597A96" w:rsidRDefault="008E7D01" w:rsidP="008D2D08">
            <w:pPr>
              <w:pStyle w:val="ContactInfo"/>
            </w:pPr>
          </w:p>
        </w:tc>
      </w:tr>
    </w:tbl>
    <w:p w:rsidR="00424B0E" w:rsidRDefault="00204745" w:rsidP="00911E2C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-8756650</wp:posOffset>
            </wp:positionV>
            <wp:extent cx="1318260" cy="1318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MC logo 1275x127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4B0E" w:rsidSect="00B44C5F">
      <w:headerReference w:type="default" r:id="rId11"/>
      <w:headerReference w:type="first" r:id="rId12"/>
      <w:pgSz w:w="12240" w:h="15840" w:code="1"/>
      <w:pgMar w:top="2160" w:right="3600" w:bottom="576" w:left="21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8C" w:rsidRDefault="00F2198C">
      <w:pPr>
        <w:spacing w:after="0" w:line="240" w:lineRule="auto"/>
      </w:pPr>
      <w:r>
        <w:separator/>
      </w:r>
    </w:p>
  </w:endnote>
  <w:endnote w:type="continuationSeparator" w:id="0">
    <w:p w:rsidR="00F2198C" w:rsidRDefault="00F2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8C" w:rsidRDefault="00F2198C">
      <w:pPr>
        <w:spacing w:after="0" w:line="240" w:lineRule="auto"/>
      </w:pPr>
      <w:r>
        <w:separator/>
      </w:r>
    </w:p>
  </w:footnote>
  <w:footnote w:type="continuationSeparator" w:id="0">
    <w:p w:rsidR="00F2198C" w:rsidRDefault="00F2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C2" w:rsidRDefault="00B44C5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63FC162D" wp14:editId="7A4AA93B">
              <wp:simplePos x="0" y="0"/>
              <mc:AlternateContent>
                <mc:Choice Requires="wp14">
                  <wp:positionH relativeFrom="page">
                    <wp14:pctPosHOffset>7100</wp14:pctPosHOffset>
                  </wp:positionH>
                </mc:Choice>
                <mc:Fallback>
                  <wp:positionH relativeFrom="page">
                    <wp:posOffset>551815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605272" cy="9034272"/>
              <wp:effectExtent l="0" t="0" r="0" b="16510"/>
              <wp:wrapNone/>
              <wp:docPr id="17" name="Group 17" descr="Large solid grey vertical rectangle with a dotted line vertical rectangle on top, both placed off center behind tex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5272" cy="9034272"/>
                        <a:chOff x="266700" y="0"/>
                        <a:chExt cx="5605145" cy="9034145"/>
                      </a:xfrm>
                    </wpg:grpSpPr>
                    <wps:wsp>
                      <wps:cNvPr id="2" name="Rectangle 3" descr="Colored backgrou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 descr="Inner border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72100</wp14:pctWidth>
              </wp14:sizeRelH>
              <wp14:sizeRelV relativeFrom="page">
                <wp14:pctHeight>89800</wp14:pctHeight>
              </wp14:sizeRelV>
            </wp:anchor>
          </w:drawing>
        </mc:Choice>
        <mc:Fallback>
          <w:pict>
            <v:group w14:anchorId="02DD191D" id="Group 17" o:spid="_x0000_s1026" alt="Large solid grey vertical rectangle with a dotted line vertical rectangle on top, both placed off center behind text" style="position:absolute;margin-left:0;margin-top:0;width:441.35pt;height:711.35pt;z-index:-251657216;mso-width-percent:721;mso-height-percent:898;mso-left-percent:71;mso-top-percent:45;mso-position-horizontal-relative:page;mso-position-vertical-relative:page;mso-width-percent:721;mso-height-percent:898;mso-left-percent:71;mso-top-percent:45" coordorigin="2667" coordsize="56051,90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">
              <v:rect id="Rectangle 3" o:spid="_x0000_s1027" alt="Colored background" style="position:absolute;left:7239;width:51479;height:74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RtMEA&#10;AADaAAAADwAAAGRycy9kb3ducmV2LnhtbESPQYvCMBSE7wv+h/AEb2tqDyLVKFXZxduyKgVvj+bZ&#10;FJuXkkTt/vvNwoLHYWa+YVabwXbiQT60jhXMphkI4trplhsF59PH+wJEiMgaO8ek4IcCbNajtxUW&#10;2j35mx7H2IgE4VCgAhNjX0gZakMWw9T1xMm7Om8xJukbqT0+E9x2Ms+yubTYclow2NPOUH073q0C&#10;v63uobx8ltpXXwtt5rnEfaXUZDyUSxCRhvgK/7cPWkEOf1fSD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2UbTBAAAA2gAAAA8AAAAAAAAAAAAAAAAAmAIAAGRycy9kb3du&#10;cmV2LnhtbFBLBQYAAAAABAAEAPUAAACGAwAAAAA=&#10;" fillcolor="#e7e6e6 [3214]" stroked="f" strokeweight="1pt"/>
              <v:rect id="Rectangle 4" o:spid="_x0000_s1028" alt="Inner border" style="position:absolute;left:2667;top:4572;width:51403;height:85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2xoMMA&#10;AADaAAAADwAAAGRycy9kb3ducmV2LnhtbESPQWvCQBSE7wX/w/KEXopujCASXUVaLOZSqBHPj91n&#10;Esy+DdmNif++Wyj0OMzMN8x2P9pGPKjztWMFi3kCglg7U3Op4FIcZ2sQPiAbbByTgid52O8mL1vM&#10;jBv4mx7nUIoIYZ+hgiqENpPS64os+rlriaN3c53FEGVXStPhEOG2kWmSrKTFmuNChS29V6Tv594q&#10;6N+GPk/x89qv8iJd5pdCf+kPpV6n42EDItAY/sN/7ZNRsIT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2xoMMAAADaAAAADwAAAAAAAAAAAAAAAACYAgAAZHJzL2Rv&#10;d25yZXYueG1sUEsFBgAAAAAEAAQA9QAAAIgDAAAAAA==&#10;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A43" w:rsidRDefault="00144A43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-358140</wp:posOffset>
              </wp:positionH>
              <wp:positionV relativeFrom="paragraph">
                <wp:posOffset>91440</wp:posOffset>
              </wp:positionV>
              <wp:extent cx="5147945" cy="7433945"/>
              <wp:effectExtent l="0" t="0" r="0" b="0"/>
              <wp:wrapNone/>
              <wp:docPr id="19" name="Rectangle 3" descr="Colored backgrou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7945" cy="743394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12700" algn="ctr">
                        <a:noFill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B985CF" id="Rectangle 3" o:spid="_x0000_s1026" alt="Colored background" style="position:absolute;margin-left:-28.2pt;margin-top:7.2pt;width:405.35pt;height:585.3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" fillcolor="#e7e6e6 [321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08"/>
    <w:rsid w:val="00044417"/>
    <w:rsid w:val="00051BE1"/>
    <w:rsid w:val="00064003"/>
    <w:rsid w:val="00072208"/>
    <w:rsid w:val="00075E1F"/>
    <w:rsid w:val="000766E2"/>
    <w:rsid w:val="000A1DC7"/>
    <w:rsid w:val="000E3424"/>
    <w:rsid w:val="000F41EC"/>
    <w:rsid w:val="001017B8"/>
    <w:rsid w:val="00103BB4"/>
    <w:rsid w:val="0013031A"/>
    <w:rsid w:val="00137B6D"/>
    <w:rsid w:val="00144A43"/>
    <w:rsid w:val="00174B3F"/>
    <w:rsid w:val="001A3AA6"/>
    <w:rsid w:val="00204745"/>
    <w:rsid w:val="002138D7"/>
    <w:rsid w:val="002378B1"/>
    <w:rsid w:val="002526A0"/>
    <w:rsid w:val="002771D9"/>
    <w:rsid w:val="00281CD3"/>
    <w:rsid w:val="002C72AC"/>
    <w:rsid w:val="002D2E97"/>
    <w:rsid w:val="002D310A"/>
    <w:rsid w:val="002E04DC"/>
    <w:rsid w:val="002E4DF2"/>
    <w:rsid w:val="002E659A"/>
    <w:rsid w:val="003005A0"/>
    <w:rsid w:val="0031491B"/>
    <w:rsid w:val="00320783"/>
    <w:rsid w:val="003A5880"/>
    <w:rsid w:val="0042467D"/>
    <w:rsid w:val="00424B0E"/>
    <w:rsid w:val="00452E5F"/>
    <w:rsid w:val="004B1383"/>
    <w:rsid w:val="004C2E5B"/>
    <w:rsid w:val="004D61FF"/>
    <w:rsid w:val="004E0464"/>
    <w:rsid w:val="004F5CC5"/>
    <w:rsid w:val="00506046"/>
    <w:rsid w:val="005333EC"/>
    <w:rsid w:val="00542152"/>
    <w:rsid w:val="0054315E"/>
    <w:rsid w:val="00556761"/>
    <w:rsid w:val="00564DD8"/>
    <w:rsid w:val="00574A14"/>
    <w:rsid w:val="0058133F"/>
    <w:rsid w:val="00586444"/>
    <w:rsid w:val="005914A3"/>
    <w:rsid w:val="00595753"/>
    <w:rsid w:val="00597A96"/>
    <w:rsid w:val="005C0EB0"/>
    <w:rsid w:val="005C6554"/>
    <w:rsid w:val="005F5243"/>
    <w:rsid w:val="00615B00"/>
    <w:rsid w:val="0064094F"/>
    <w:rsid w:val="006739D5"/>
    <w:rsid w:val="00697CCB"/>
    <w:rsid w:val="006A4732"/>
    <w:rsid w:val="006B2085"/>
    <w:rsid w:val="0073326F"/>
    <w:rsid w:val="00733EC2"/>
    <w:rsid w:val="007370EB"/>
    <w:rsid w:val="00753ACF"/>
    <w:rsid w:val="007A0625"/>
    <w:rsid w:val="007A7FB7"/>
    <w:rsid w:val="007B0614"/>
    <w:rsid w:val="00804F13"/>
    <w:rsid w:val="00815123"/>
    <w:rsid w:val="00852536"/>
    <w:rsid w:val="00881398"/>
    <w:rsid w:val="008D1067"/>
    <w:rsid w:val="008D2D08"/>
    <w:rsid w:val="008E7D01"/>
    <w:rsid w:val="0090445C"/>
    <w:rsid w:val="00911E2C"/>
    <w:rsid w:val="00925AFD"/>
    <w:rsid w:val="009335ED"/>
    <w:rsid w:val="00950BAE"/>
    <w:rsid w:val="009556E9"/>
    <w:rsid w:val="0095725F"/>
    <w:rsid w:val="00965EB3"/>
    <w:rsid w:val="009B0DFF"/>
    <w:rsid w:val="009B6664"/>
    <w:rsid w:val="009E032D"/>
    <w:rsid w:val="00A64EC9"/>
    <w:rsid w:val="00AB4780"/>
    <w:rsid w:val="00AE5645"/>
    <w:rsid w:val="00AF7FF3"/>
    <w:rsid w:val="00B44C5F"/>
    <w:rsid w:val="00B67ED1"/>
    <w:rsid w:val="00B70934"/>
    <w:rsid w:val="00B91ECF"/>
    <w:rsid w:val="00BC6463"/>
    <w:rsid w:val="00BE1866"/>
    <w:rsid w:val="00BF1B6C"/>
    <w:rsid w:val="00BF6149"/>
    <w:rsid w:val="00C00F8F"/>
    <w:rsid w:val="00C04A68"/>
    <w:rsid w:val="00C221A7"/>
    <w:rsid w:val="00C6150D"/>
    <w:rsid w:val="00C82C5C"/>
    <w:rsid w:val="00CA692E"/>
    <w:rsid w:val="00CE2F51"/>
    <w:rsid w:val="00D11D5C"/>
    <w:rsid w:val="00D3141E"/>
    <w:rsid w:val="00DB49B5"/>
    <w:rsid w:val="00E37114"/>
    <w:rsid w:val="00E4129C"/>
    <w:rsid w:val="00ED38FC"/>
    <w:rsid w:val="00EF0F0C"/>
    <w:rsid w:val="00F2198C"/>
    <w:rsid w:val="00F462C0"/>
    <w:rsid w:val="00F713C7"/>
    <w:rsid w:val="00F72327"/>
    <w:rsid w:val="00FC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E192D2-3B3A-42A5-8C28-19AA0CB4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CD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046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E3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E342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CompanyName">
    <w:name w:val="Company Name"/>
    <w:basedOn w:val="Normal"/>
    <w:next w:val="ContactInfo"/>
    <w:link w:val="CompanyNameChar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0766E2"/>
    <w:rPr>
      <w:color w:val="595959" w:themeColor="text1" w:themeTint="A6"/>
    </w:rPr>
  </w:style>
  <w:style w:type="paragraph" w:customStyle="1" w:styleId="ContactInfo">
    <w:name w:val="Contact Info"/>
    <w:basedOn w:val="Normal"/>
    <w:link w:val="ContactInfoChar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ContactInfoChar">
    <w:name w:val="Contact Info Char"/>
    <w:basedOn w:val="DefaultParagraphFont"/>
    <w:link w:val="ContactInfo"/>
    <w:uiPriority w:val="14"/>
    <w:rsid w:val="0050604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9335E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ED"/>
  </w:style>
  <w:style w:type="paragraph" w:styleId="Footer">
    <w:name w:val="footer"/>
    <w:basedOn w:val="Normal"/>
    <w:link w:val="FooterChar"/>
    <w:uiPriority w:val="99"/>
    <w:unhideWhenUsed/>
    <w:rsid w:val="009335E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ED"/>
  </w:style>
  <w:style w:type="table" w:styleId="TableGrid">
    <w:name w:val="Table Grid"/>
    <w:basedOn w:val="TableNormal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6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E0464"/>
  </w:style>
  <w:style w:type="paragraph" w:styleId="BlockText">
    <w:name w:val="Block Text"/>
    <w:basedOn w:val="Normal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E0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0464"/>
  </w:style>
  <w:style w:type="paragraph" w:styleId="BodyText2">
    <w:name w:val="Body Text 2"/>
    <w:basedOn w:val="Normal"/>
    <w:link w:val="BodyText2Char"/>
    <w:uiPriority w:val="99"/>
    <w:semiHidden/>
    <w:unhideWhenUsed/>
    <w:rsid w:val="004E04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0464"/>
  </w:style>
  <w:style w:type="paragraph" w:styleId="BodyText3">
    <w:name w:val="Body Text 3"/>
    <w:basedOn w:val="Normal"/>
    <w:link w:val="BodyText3Char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046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E046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04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046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E046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046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046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E0464"/>
  </w:style>
  <w:style w:type="table" w:styleId="ColorfulGrid">
    <w:name w:val="Colorful Grid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046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6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46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E0464"/>
  </w:style>
  <w:style w:type="character" w:customStyle="1" w:styleId="DateChar">
    <w:name w:val="Date Char"/>
    <w:basedOn w:val="DefaultParagraphFont"/>
    <w:link w:val="Date"/>
    <w:uiPriority w:val="99"/>
    <w:semiHidden/>
    <w:rsid w:val="004E0464"/>
  </w:style>
  <w:style w:type="paragraph" w:styleId="DocumentMap">
    <w:name w:val="Document Map"/>
    <w:basedOn w:val="Normal"/>
    <w:link w:val="DocumentMap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046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E046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E0464"/>
  </w:style>
  <w:style w:type="character" w:styleId="Emphasis">
    <w:name w:val="Emphasis"/>
    <w:basedOn w:val="DefaultParagraphFont"/>
    <w:uiPriority w:val="20"/>
    <w:semiHidden/>
    <w:unhideWhenUsed/>
    <w:qFormat/>
    <w:rsid w:val="004E046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46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464"/>
    <w:rPr>
      <w:szCs w:val="20"/>
    </w:rPr>
  </w:style>
  <w:style w:type="table" w:styleId="GridTable1Light">
    <w:name w:val="Grid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E0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E0464"/>
  </w:style>
  <w:style w:type="paragraph" w:styleId="HTMLAddress">
    <w:name w:val="HTML Address"/>
    <w:basedOn w:val="Normal"/>
    <w:link w:val="HTMLAddressChar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046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E046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E046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046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E046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CD3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E0464"/>
  </w:style>
  <w:style w:type="paragraph" w:styleId="List">
    <w:name w:val="List"/>
    <w:basedOn w:val="Normal"/>
    <w:uiPriority w:val="99"/>
    <w:semiHidden/>
    <w:unhideWhenUsed/>
    <w:rsid w:val="004E04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E04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E04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E04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E046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E046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E046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E046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E046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E04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E046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E0464"/>
  </w:style>
  <w:style w:type="character" w:styleId="PageNumber">
    <w:name w:val="page number"/>
    <w:basedOn w:val="DefaultParagraphFont"/>
    <w:uiPriority w:val="99"/>
    <w:semiHidden/>
    <w:unhideWhenUsed/>
    <w:rsid w:val="004E0464"/>
  </w:style>
  <w:style w:type="table" w:styleId="PlainTable1">
    <w:name w:val="Plain Table 1"/>
    <w:basedOn w:val="TableNormal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046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C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E04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E0464"/>
  </w:style>
  <w:style w:type="paragraph" w:styleId="Signature">
    <w:name w:val="Signature"/>
    <w:basedOn w:val="Normal"/>
    <w:link w:val="Signature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E0464"/>
  </w:style>
  <w:style w:type="character" w:styleId="Strong">
    <w:name w:val="Strong"/>
    <w:basedOn w:val="DefaultParagraphFont"/>
    <w:uiPriority w:val="22"/>
    <w:semiHidden/>
    <w:unhideWhenUsed/>
    <w:qFormat/>
    <w:rsid w:val="004E046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0464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E046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E046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E046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E04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E046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E046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E046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E046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E046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E046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E046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464"/>
    <w:pPr>
      <w:outlineLvl w:val="9"/>
    </w:pPr>
    <w:rPr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D2D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mphrey@asmconlin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3.rhq.com/ireg/public/index.cgi?evid=R19-10-15-ASMC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ndstaff\AppData\Roaming\Microsoft\Templates\Generic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event flyer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Grandstaff-Bradford</dc:creator>
  <cp:keywords/>
  <dc:description/>
  <cp:lastModifiedBy>Al Runnels</cp:lastModifiedBy>
  <cp:revision>2</cp:revision>
  <cp:lastPrinted>2019-03-21T14:43:00Z</cp:lastPrinted>
  <dcterms:created xsi:type="dcterms:W3CDTF">2019-10-18T15:59:00Z</dcterms:created>
  <dcterms:modified xsi:type="dcterms:W3CDTF">2019-10-18T15:59:00Z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